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967A" w14:textId="77777777" w:rsidR="00885E74" w:rsidRDefault="00885E74" w:rsidP="00885E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Regular Town Board Meeting</w:t>
      </w:r>
      <w:r>
        <w:rPr>
          <w:rStyle w:val="eop"/>
          <w:rFonts w:ascii="Arial" w:hAnsi="Arial" w:cs="Arial"/>
        </w:rPr>
        <w:t> </w:t>
      </w:r>
    </w:p>
    <w:p w14:paraId="27C750CF" w14:textId="187B8169" w:rsidR="00885E74" w:rsidRDefault="00885E74" w:rsidP="003D2CE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May 14, 2025 Lindina Town Hall</w:t>
      </w:r>
      <w:r>
        <w:rPr>
          <w:rStyle w:val="eop"/>
          <w:rFonts w:ascii="Arial" w:hAnsi="Arial" w:cs="Arial"/>
        </w:rPr>
        <w:t>  </w:t>
      </w:r>
    </w:p>
    <w:p w14:paraId="2473CEE5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9D4FBCA" w14:textId="77777777" w:rsidR="00885E74" w:rsidRDefault="00885E74" w:rsidP="00885E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Regular Town Board Meeting</w:t>
      </w:r>
      <w:r>
        <w:rPr>
          <w:rStyle w:val="eop"/>
          <w:rFonts w:ascii="Arial" w:hAnsi="Arial" w:cs="Arial"/>
        </w:rPr>
        <w:t> </w:t>
      </w:r>
    </w:p>
    <w:p w14:paraId="4ACC2AA1" w14:textId="77777777" w:rsidR="00885E74" w:rsidRDefault="00885E74" w:rsidP="00885E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8C4FD0" w14:textId="0AF6A126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Present: Chair Bill Robinson, Supervisors Steve Ruf and Lee Schnell, Treasurer Jennifer Sarnow, Clerk Alecia Kast, Patrolman Al Voss, Bruce Holsclaw and Sharie Miles </w:t>
      </w:r>
      <w:r>
        <w:rPr>
          <w:rStyle w:val="eop"/>
          <w:rFonts w:ascii="Arial" w:hAnsi="Arial" w:cs="Arial"/>
        </w:rPr>
        <w:t> </w:t>
      </w:r>
    </w:p>
    <w:p w14:paraId="42DE9290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A97A66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 Regular Town Board Meeting was called to order by Chair B. Robinson at 6:56 p.m. </w:t>
      </w:r>
      <w:r>
        <w:rPr>
          <w:rStyle w:val="eop"/>
          <w:rFonts w:ascii="Arial" w:hAnsi="Arial" w:cs="Arial"/>
        </w:rPr>
        <w:t> </w:t>
      </w:r>
    </w:p>
    <w:p w14:paraId="53C97DF6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3F21736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Written Minutes for April Regular Town Board Meeting were provided. Motion by S. Ruf, second by L. Schnell.</w:t>
      </w:r>
      <w:r>
        <w:rPr>
          <w:rStyle w:val="eop"/>
          <w:rFonts w:ascii="Arial" w:hAnsi="Arial" w:cs="Arial"/>
        </w:rPr>
        <w:t> </w:t>
      </w:r>
    </w:p>
    <w:p w14:paraId="29717272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04054C3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Public Comments:</w:t>
      </w:r>
      <w:r>
        <w:rPr>
          <w:rStyle w:val="normaltextrun"/>
          <w:rFonts w:ascii="Arial" w:hAnsi="Arial" w:cs="Arial"/>
        </w:rPr>
        <w:t xml:space="preserve"> None</w:t>
      </w:r>
      <w:r>
        <w:rPr>
          <w:rStyle w:val="eop"/>
          <w:rFonts w:ascii="Arial" w:hAnsi="Arial" w:cs="Arial"/>
        </w:rPr>
        <w:t> </w:t>
      </w:r>
    </w:p>
    <w:p w14:paraId="3F006C0C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E3DCC79" w14:textId="011E3B14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Treasurer’s Report:</w:t>
      </w:r>
      <w:r>
        <w:rPr>
          <w:rStyle w:val="normaltextrun"/>
          <w:rFonts w:ascii="Arial" w:hAnsi="Arial" w:cs="Arial"/>
        </w:rPr>
        <w:t xml:space="preserve"> Approval of April monthly report - motioned by L Schnell second by S Ruf</w:t>
      </w:r>
      <w:r>
        <w:rPr>
          <w:rStyle w:val="eop"/>
          <w:rFonts w:ascii="Arial" w:hAnsi="Arial" w:cs="Arial"/>
        </w:rPr>
        <w:t> </w:t>
      </w:r>
    </w:p>
    <w:p w14:paraId="73DA0416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DDBC0CC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Clerk’s Report:</w:t>
      </w:r>
      <w:r>
        <w:rPr>
          <w:rStyle w:val="normaltextrun"/>
          <w:rFonts w:ascii="Arial" w:hAnsi="Arial" w:cs="Arial"/>
        </w:rPr>
        <w:t xml:space="preserve">  Upgrade voting machine to ICE Machine motioned by S Ruf second by L Schnell. Make an additional key for townhall motioned by B Robinson second L Schnell </w:t>
      </w:r>
      <w:r>
        <w:rPr>
          <w:rStyle w:val="eop"/>
          <w:rFonts w:ascii="Arial" w:hAnsi="Arial" w:cs="Arial"/>
        </w:rPr>
        <w:t> </w:t>
      </w:r>
    </w:p>
    <w:p w14:paraId="42800EE0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5C78D21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Ambulance Report/Emergency Management</w:t>
      </w:r>
      <w:r>
        <w:rPr>
          <w:rStyle w:val="normaltextrun"/>
          <w:rFonts w:ascii="Arial" w:hAnsi="Arial" w:cs="Arial"/>
        </w:rPr>
        <w:t xml:space="preserve">: B Holsclaw reports 2 fire calls in Lindina for March.  No meeting for April or May. </w:t>
      </w:r>
      <w:r>
        <w:rPr>
          <w:rStyle w:val="eop"/>
          <w:rFonts w:ascii="Arial" w:hAnsi="Arial" w:cs="Arial"/>
        </w:rPr>
        <w:t> </w:t>
      </w:r>
    </w:p>
    <w:p w14:paraId="137DF818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A360AC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Supervisor’s Report/Road Report:</w:t>
      </w:r>
      <w:r>
        <w:rPr>
          <w:rStyle w:val="normaltextrun"/>
          <w:rFonts w:ascii="Arial" w:hAnsi="Arial" w:cs="Arial"/>
        </w:rPr>
        <w:t xml:space="preserve"> Will use Navis BP for gas purchase for the truck and mower. Culvert out Nazarene Rd – need to wait until work of the transmission lines is finished. Stumps removed at Rock Valley cemetery.</w:t>
      </w:r>
      <w:r>
        <w:rPr>
          <w:rStyle w:val="eop"/>
          <w:rFonts w:ascii="Arial" w:hAnsi="Arial" w:cs="Arial"/>
        </w:rPr>
        <w:t> </w:t>
      </w:r>
    </w:p>
    <w:p w14:paraId="30C089EA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577B145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Business</w:t>
      </w:r>
      <w:r>
        <w:rPr>
          <w:rStyle w:val="eop"/>
          <w:rFonts w:ascii="Arial" w:hAnsi="Arial" w:cs="Arial"/>
        </w:rPr>
        <w:t> </w:t>
      </w:r>
    </w:p>
    <w:p w14:paraId="3BD8870C" w14:textId="4BC2B05F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New Business: $35.00 per mowing at Rock Valley Cemetery. </w:t>
      </w:r>
      <w:r>
        <w:rPr>
          <w:rStyle w:val="eop"/>
          <w:rFonts w:ascii="Arial" w:hAnsi="Arial" w:cs="Arial"/>
        </w:rPr>
        <w:t> </w:t>
      </w:r>
    </w:p>
    <w:p w14:paraId="7CC1AF2C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Old business: Zoning board will meet June 11</w:t>
      </w:r>
      <w:r>
        <w:rPr>
          <w:rStyle w:val="normaltextrun"/>
          <w:rFonts w:ascii="Arial" w:hAnsi="Arial" w:cs="Arial"/>
          <w:sz w:val="19"/>
          <w:szCs w:val="19"/>
          <w:vertAlign w:val="superscript"/>
        </w:rPr>
        <w:t>th</w:t>
      </w:r>
      <w:r>
        <w:rPr>
          <w:rStyle w:val="normaltextrun"/>
          <w:rFonts w:ascii="Arial" w:hAnsi="Arial" w:cs="Arial"/>
        </w:rPr>
        <w:t xml:space="preserve"> at 6:00 PM. Accepted bid from Scott’s Construction- $120,000 budgeted from last year.</w:t>
      </w:r>
      <w:r>
        <w:rPr>
          <w:rStyle w:val="eop"/>
          <w:rFonts w:ascii="Arial" w:hAnsi="Arial" w:cs="Arial"/>
        </w:rPr>
        <w:t> </w:t>
      </w:r>
    </w:p>
    <w:p w14:paraId="2D6A26B1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C5B29F1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Payables</w:t>
      </w:r>
      <w:r>
        <w:rPr>
          <w:rStyle w:val="normaltextrun"/>
          <w:rFonts w:ascii="Arial" w:hAnsi="Arial" w:cs="Arial"/>
        </w:rPr>
        <w:t>: Present bills for payment </w:t>
      </w:r>
      <w:r>
        <w:rPr>
          <w:rStyle w:val="eop"/>
          <w:rFonts w:ascii="Arial" w:hAnsi="Arial" w:cs="Arial"/>
        </w:rPr>
        <w:t> </w:t>
      </w:r>
    </w:p>
    <w:p w14:paraId="3064F3FE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BF13144" w14:textId="63583DDE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Next meeting:</w:t>
      </w:r>
      <w:r>
        <w:rPr>
          <w:rStyle w:val="normaltextrun"/>
          <w:rFonts w:ascii="Arial" w:hAnsi="Arial" w:cs="Arial"/>
        </w:rPr>
        <w:t> June 11</w:t>
      </w:r>
      <w:r>
        <w:rPr>
          <w:rStyle w:val="normaltextrun"/>
          <w:rFonts w:ascii="Arial" w:hAnsi="Arial" w:cs="Arial"/>
          <w:sz w:val="19"/>
          <w:szCs w:val="19"/>
          <w:vertAlign w:val="superscript"/>
        </w:rPr>
        <w:t>th</w:t>
      </w:r>
      <w:r>
        <w:rPr>
          <w:rStyle w:val="normaltextrun"/>
          <w:rFonts w:ascii="Arial" w:hAnsi="Arial" w:cs="Arial"/>
        </w:rPr>
        <w:t>, 2025, at 7:00 p.m</w:t>
      </w:r>
      <w:r w:rsidRPr="00A85D87">
        <w:rPr>
          <w:rStyle w:val="normaltextrun"/>
          <w:rFonts w:ascii="Arial" w:hAnsi="Arial" w:cs="Arial"/>
          <w:b/>
          <w:bCs/>
        </w:rPr>
        <w:t>.</w:t>
      </w:r>
      <w:r w:rsidRPr="00A85D87">
        <w:rPr>
          <w:rStyle w:val="eop"/>
          <w:rFonts w:ascii="Arial" w:hAnsi="Arial" w:cs="Arial"/>
          <w:b/>
          <w:bCs/>
        </w:rPr>
        <w:t> </w:t>
      </w:r>
      <w:r w:rsidR="003D2CE5" w:rsidRPr="00A85D87">
        <w:rPr>
          <w:rStyle w:val="eop"/>
          <w:rFonts w:ascii="Arial" w:hAnsi="Arial" w:cs="Arial"/>
          <w:b/>
          <w:bCs/>
        </w:rPr>
        <w:t>Board of Review Open Book</w:t>
      </w:r>
      <w:r w:rsidR="003D2CE5">
        <w:rPr>
          <w:rStyle w:val="eop"/>
          <w:rFonts w:ascii="Arial" w:hAnsi="Arial" w:cs="Arial"/>
        </w:rPr>
        <w:t xml:space="preserve"> will be postponed until revaluation have been completed – Possibly October.</w:t>
      </w:r>
    </w:p>
    <w:p w14:paraId="5EFBB6F2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9A6596C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Adjourn; Motioned by B. Robinson, second by S. Ruf; carried by voice vote of 3 ayes.</w:t>
      </w:r>
      <w:r>
        <w:rPr>
          <w:rStyle w:val="eop"/>
          <w:rFonts w:ascii="Arial" w:hAnsi="Arial" w:cs="Arial"/>
        </w:rPr>
        <w:t> </w:t>
      </w:r>
    </w:p>
    <w:p w14:paraId="7DC17992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261C144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Respectfully submitted,</w:t>
      </w:r>
      <w:r>
        <w:rPr>
          <w:rStyle w:val="eop"/>
          <w:rFonts w:ascii="Arial" w:hAnsi="Arial" w:cs="Arial"/>
        </w:rPr>
        <w:t> </w:t>
      </w:r>
    </w:p>
    <w:p w14:paraId="7B3FFE7A" w14:textId="77777777" w:rsidR="00885E74" w:rsidRDefault="00885E74" w:rsidP="00885E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112980A" w14:textId="77777777" w:rsidR="00F23348" w:rsidRDefault="00885E74" w:rsidP="00885E7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</w:rPr>
        <w:t>Alecia Kast, Clerk</w:t>
      </w:r>
      <w:r>
        <w:rPr>
          <w:rStyle w:val="eop"/>
          <w:rFonts w:ascii="Arial" w:hAnsi="Arial" w:cs="Arial"/>
        </w:rPr>
        <w:t> </w:t>
      </w:r>
    </w:p>
    <w:sectPr w:rsidR="00F23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E74"/>
    <w:rsid w:val="00191892"/>
    <w:rsid w:val="003D2CE5"/>
    <w:rsid w:val="0074525B"/>
    <w:rsid w:val="00885E74"/>
    <w:rsid w:val="00A85D87"/>
    <w:rsid w:val="00DF7DAC"/>
    <w:rsid w:val="00F23348"/>
    <w:rsid w:val="00F512A8"/>
    <w:rsid w:val="00F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E44B"/>
  <w15:chartTrackingRefBased/>
  <w15:docId w15:val="{81597C19-2B79-44D3-8FD5-EBBD449C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92"/>
    <w:pPr>
      <w:spacing w:after="160" w:line="259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5E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885E74"/>
  </w:style>
  <w:style w:type="character" w:customStyle="1" w:styleId="eop">
    <w:name w:val="eop"/>
    <w:basedOn w:val="DefaultParagraphFont"/>
    <w:rsid w:val="008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M Kast</dc:creator>
  <cp:keywords/>
  <dc:description/>
  <cp:lastModifiedBy>Alecia Kast</cp:lastModifiedBy>
  <cp:revision>5</cp:revision>
  <dcterms:created xsi:type="dcterms:W3CDTF">2025-05-15T15:41:00Z</dcterms:created>
  <dcterms:modified xsi:type="dcterms:W3CDTF">2025-05-16T13:08:00Z</dcterms:modified>
</cp:coreProperties>
</file>